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8B" w:rsidRDefault="00185B8B" w:rsidP="00185B8B">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Yiyecek ve içecek hizmetleri olan otel, restoran, kafeterya, bar, pastane, toplu beslenme kurumları, vb. yerlerde </w:t>
      </w:r>
      <w:proofErr w:type="gramStart"/>
      <w:r>
        <w:rPr>
          <w:rFonts w:ascii="Arial" w:hAnsi="Arial" w:cs="Arial"/>
          <w:color w:val="7B868F"/>
          <w:sz w:val="21"/>
          <w:szCs w:val="21"/>
        </w:rPr>
        <w:t>hijyen</w:t>
      </w:r>
      <w:proofErr w:type="gramEnd"/>
      <w:r>
        <w:rPr>
          <w:rFonts w:ascii="Arial" w:hAnsi="Arial" w:cs="Arial"/>
          <w:color w:val="7B868F"/>
          <w:sz w:val="21"/>
          <w:szCs w:val="21"/>
        </w:rPr>
        <w:t xml:space="preserve"> ve sanitasyon kurallarına uygun olarak yiyecek ve içeceklerin servise hazır hale getirilip müşteriye sunulduğu hizmet alanıdır.   Turizm sektöründeki gelişmelerin yanı sıra, toplumdaki </w:t>
      </w:r>
      <w:proofErr w:type="spellStart"/>
      <w:r>
        <w:rPr>
          <w:rFonts w:ascii="Arial" w:hAnsi="Arial" w:cs="Arial"/>
          <w:color w:val="7B868F"/>
          <w:sz w:val="21"/>
          <w:szCs w:val="21"/>
        </w:rPr>
        <w:t>sosyo</w:t>
      </w:r>
      <w:proofErr w:type="spellEnd"/>
      <w:r>
        <w:rPr>
          <w:rFonts w:ascii="Arial" w:hAnsi="Arial" w:cs="Arial"/>
          <w:color w:val="7B868F"/>
          <w:sz w:val="21"/>
          <w:szCs w:val="21"/>
        </w:rPr>
        <w:t xml:space="preserve">-kültürel ve ekonomik değişimler; insanların birçoğunun ev dışında hazırlanmış yiyeceklerle beslenmelerine ve yiyecek içecek hizmetleri alanının hızla gelişmesine sebep olmuştur.   Yiyecek içecek hizmetlerinin sunulduğu yerlerde besinlerin hazırlanması ve servisinde görevli olan personelin mutfak </w:t>
      </w:r>
      <w:proofErr w:type="gramStart"/>
      <w:r>
        <w:rPr>
          <w:rFonts w:ascii="Arial" w:hAnsi="Arial" w:cs="Arial"/>
          <w:color w:val="7B868F"/>
          <w:sz w:val="21"/>
          <w:szCs w:val="21"/>
        </w:rPr>
        <w:t>hijyeni</w:t>
      </w:r>
      <w:proofErr w:type="gramEnd"/>
      <w:r>
        <w:rPr>
          <w:rFonts w:ascii="Arial" w:hAnsi="Arial" w:cs="Arial"/>
          <w:color w:val="7B868F"/>
          <w:sz w:val="21"/>
          <w:szCs w:val="21"/>
        </w:rPr>
        <w:t xml:space="preserve"> konusunda eğitimli ve bilgili olması hem hizmet verilen yerin kalitesi ve sürekliliği hem de tüketici sağlığının korunması açısından çok önemlidir. Küçük bir ihmal yüzlerce insanın sağlığını bozarak besin zehirlenmelerine yol açabilmektedir.   Ülkemizde yiyecek içecek hizmetleri alanında faaliyet gösteren pek çok işletme vardır. Kamu ve özel sektörde çalışanlara yemek servisi yapılan mutfakların yanı sıra çeşitli fabrikalar, işyerleri, restoranlar, oteller, barlar, </w:t>
      </w:r>
      <w:proofErr w:type="gramStart"/>
      <w:r>
        <w:rPr>
          <w:rFonts w:ascii="Arial" w:hAnsi="Arial" w:cs="Arial"/>
          <w:color w:val="7B868F"/>
          <w:sz w:val="21"/>
          <w:szCs w:val="21"/>
        </w:rPr>
        <w:t>fastfood</w:t>
      </w:r>
      <w:proofErr w:type="gramEnd"/>
      <w:r>
        <w:rPr>
          <w:rFonts w:ascii="Arial" w:hAnsi="Arial" w:cs="Arial"/>
          <w:color w:val="7B868F"/>
          <w:sz w:val="21"/>
          <w:szCs w:val="21"/>
        </w:rPr>
        <w:t xml:space="preserve"> tüketimi yapılan yerler vb. bunların içinde yer alır. </w:t>
      </w:r>
    </w:p>
    <w:p w:rsidR="00185B8B" w:rsidRDefault="00185B8B" w:rsidP="00185B8B">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Yiyecek içecek hizmetleri hızlı bir gelişim ve değişim göstererek dünyada ve ülkemizde önemli bir istihdam alanı hâline gelmiştir. Bu alanda; rekabet koşullarına ayak uydurabilmek için sektörün istediği yeterlikleri kazanmış, dünya standartlarında hizmet verecek kaliteli insan gücüne ihtiyaç duyulmaktadır.   Ulaşım sektöründeki yolcu hareketlerindeki artış ve yolcu hizmetlerinin önem kazanması, hosteslik mesleğinin gelişmesine ve istihdam alanlarının artmasına neden olmuştur. Hostesler seyahat sırasındaki yolcu hizmetlerinin yanı sıra yiyecek içecek hizmetlerini de vermektedirler. Bu ortak yeterlikleri sebebiyle de hosteslik mesleğinin yiyecek içecek hizmetleri alanı içinde yer alması uygun görülmüştür. Yiyecek içecek hizmeti veren yerlerde, her aşamada </w:t>
      </w:r>
      <w:proofErr w:type="gramStart"/>
      <w:r>
        <w:rPr>
          <w:rFonts w:ascii="Arial" w:hAnsi="Arial" w:cs="Arial"/>
          <w:color w:val="7B868F"/>
          <w:sz w:val="21"/>
          <w:szCs w:val="21"/>
        </w:rPr>
        <w:t>hijyen</w:t>
      </w:r>
      <w:proofErr w:type="gramEnd"/>
      <w:r>
        <w:rPr>
          <w:rFonts w:ascii="Arial" w:hAnsi="Arial" w:cs="Arial"/>
          <w:color w:val="7B868F"/>
          <w:sz w:val="21"/>
          <w:szCs w:val="21"/>
        </w:rPr>
        <w:t xml:space="preserve"> ve sanitasyon kurallarının sağlanarak güvenli gıda sunumunun gerçekleştirilmesi ile kaliteli bir hizmetin yapılması halk sağlığı açısından çok önemlidir. 27.05.2004 tarihli Gıdaların Üretimi Tüketimi ve Denetlenmesine dair 5179 Sayılı Kanunla yiyecek içecek hizmetleri veren yerlerin denetim ve kontrolü sağlanmaktadır.   Beslenme sistemlerinde çok önemli olan HACCP (</w:t>
      </w:r>
      <w:proofErr w:type="spellStart"/>
      <w:r>
        <w:rPr>
          <w:rFonts w:ascii="Arial" w:hAnsi="Arial" w:cs="Arial"/>
          <w:color w:val="7B868F"/>
          <w:sz w:val="21"/>
          <w:szCs w:val="21"/>
        </w:rPr>
        <w:t>Hazard</w:t>
      </w:r>
      <w:proofErr w:type="spellEnd"/>
      <w:r>
        <w:rPr>
          <w:rFonts w:ascii="Arial" w:hAnsi="Arial" w:cs="Arial"/>
          <w:color w:val="7B868F"/>
          <w:sz w:val="21"/>
          <w:szCs w:val="21"/>
        </w:rPr>
        <w:t xml:space="preserve"> </w:t>
      </w:r>
      <w:proofErr w:type="spellStart"/>
      <w:r>
        <w:rPr>
          <w:rFonts w:ascii="Arial" w:hAnsi="Arial" w:cs="Arial"/>
          <w:color w:val="7B868F"/>
          <w:sz w:val="21"/>
          <w:szCs w:val="21"/>
        </w:rPr>
        <w:t>Analyzis</w:t>
      </w:r>
      <w:proofErr w:type="spellEnd"/>
      <w:r>
        <w:rPr>
          <w:rFonts w:ascii="Arial" w:hAnsi="Arial" w:cs="Arial"/>
          <w:color w:val="7B868F"/>
          <w:sz w:val="21"/>
          <w:szCs w:val="21"/>
        </w:rPr>
        <w:t xml:space="preserve"> of Critical Control </w:t>
      </w:r>
      <w:proofErr w:type="spellStart"/>
      <w:r>
        <w:rPr>
          <w:rFonts w:ascii="Arial" w:hAnsi="Arial" w:cs="Arial"/>
          <w:color w:val="7B868F"/>
          <w:sz w:val="21"/>
          <w:szCs w:val="21"/>
        </w:rPr>
        <w:t>Points</w:t>
      </w:r>
      <w:proofErr w:type="spellEnd"/>
      <w:r>
        <w:rPr>
          <w:rFonts w:ascii="Arial" w:hAnsi="Arial" w:cs="Arial"/>
          <w:color w:val="7B868F"/>
          <w:sz w:val="21"/>
          <w:szCs w:val="21"/>
        </w:rPr>
        <w:t xml:space="preserve">=Kritik Kontrol Noktalarında Tehlike Analizleri) gıda güvenliğini sağlamayı </w:t>
      </w:r>
      <w:proofErr w:type="spellStart"/>
      <w:r>
        <w:rPr>
          <w:rFonts w:ascii="Arial" w:hAnsi="Arial" w:cs="Arial"/>
          <w:color w:val="7B868F"/>
          <w:sz w:val="21"/>
          <w:szCs w:val="21"/>
        </w:rPr>
        <w:t>hedefleyenbir</w:t>
      </w:r>
      <w:proofErr w:type="spellEnd"/>
      <w:r>
        <w:rPr>
          <w:rFonts w:ascii="Arial" w:hAnsi="Arial" w:cs="Arial"/>
          <w:color w:val="7B868F"/>
          <w:sz w:val="21"/>
          <w:szCs w:val="21"/>
        </w:rPr>
        <w:t xml:space="preserve"> yaklaşımdır. İlk kez 1988 yılında HACCP sistemi yasal boyut kazanarak Avrupa'da önemli mesafeler kat etmiştir. HACCP sistemi tehlikelerin ve kritik kontrol noktalarının belirlenmesi ve bunların takip edilerek kontrol altına alınmasında diğer kontrol sistemlerine göre daha ucuz bir yoldur. Çünkü bu sistem, önleyici tedbirleri alarak yiyeceklerin satın alınmasından servisine kadar geçen süreç içinde üretimin her aşamasını kontrol altında tutarak problemlerin ortaya çıkmasını önler.   Gerek Uluslararası gerekse ulusal düzeyde güvenli, sağlıklı gıdalar ve kaliteli bir hizmet için HACCP yönetim sistemi etkinliğinin kavranması, yetkili kuruluşlar ve tüketicilerin bilinçlenmesi HACCP uygulamalarını yaygınlaştıracaktır.</w:t>
      </w:r>
    </w:p>
    <w:p w:rsidR="00185B8B" w:rsidRDefault="00185B8B" w:rsidP="00185B8B">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185B8B" w:rsidRDefault="00185B8B" w:rsidP="00185B8B">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ALANIN ALTINDA YER ALAN MESLEKLER</w:t>
      </w:r>
    </w:p>
    <w:p w:rsidR="00185B8B" w:rsidRDefault="00185B8B" w:rsidP="00185B8B">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Aşçılık </w:t>
      </w:r>
      <w:r>
        <w:rPr>
          <w:rFonts w:ascii="Arial" w:hAnsi="Arial" w:cs="Arial"/>
          <w:color w:val="7B868F"/>
          <w:sz w:val="21"/>
          <w:szCs w:val="21"/>
        </w:rPr>
        <w:t>      Pastacılık      Servis Elem</w:t>
      </w:r>
      <w:r>
        <w:rPr>
          <w:rFonts w:ascii="Arial" w:hAnsi="Arial" w:cs="Arial"/>
          <w:color w:val="7B868F"/>
          <w:sz w:val="21"/>
          <w:szCs w:val="21"/>
        </w:rPr>
        <w:t>anlığı</w:t>
      </w:r>
      <w:r>
        <w:rPr>
          <w:rFonts w:ascii="Arial" w:hAnsi="Arial" w:cs="Arial"/>
          <w:color w:val="7B868F"/>
          <w:sz w:val="21"/>
          <w:szCs w:val="21"/>
        </w:rPr>
        <w:t xml:space="preserve">(Garson)      </w:t>
      </w:r>
      <w:r>
        <w:rPr>
          <w:rFonts w:ascii="Arial" w:hAnsi="Arial" w:cs="Arial"/>
          <w:color w:val="7B868F"/>
          <w:sz w:val="21"/>
          <w:szCs w:val="21"/>
        </w:rPr>
        <w:t xml:space="preserve">Barmenlik/Barmaid          </w:t>
      </w:r>
      <w:proofErr w:type="spellStart"/>
      <w:r>
        <w:rPr>
          <w:rFonts w:ascii="Arial" w:hAnsi="Arial" w:cs="Arial"/>
          <w:color w:val="7B868F"/>
          <w:sz w:val="21"/>
          <w:szCs w:val="21"/>
        </w:rPr>
        <w:t>Hostluk</w:t>
      </w:r>
      <w:proofErr w:type="spellEnd"/>
      <w:r>
        <w:rPr>
          <w:rFonts w:ascii="Arial" w:hAnsi="Arial" w:cs="Arial"/>
          <w:color w:val="7B868F"/>
          <w:sz w:val="21"/>
          <w:szCs w:val="21"/>
        </w:rPr>
        <w:t>/Hosteslik</w:t>
      </w:r>
    </w:p>
    <w:p w:rsidR="00185B8B" w:rsidRDefault="00185B8B" w:rsidP="00185B8B">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Bu meslek elemanlarının dışında Sos Aşçısı, Sıcak Yemek Aşçısı, Soğuk Yemek Aşçısı, Kahvaltı Aşçısı Baklavacı, Börekçi, Pizzacı, Muhallebici, Yufka</w:t>
      </w:r>
      <w:r>
        <w:rPr>
          <w:rFonts w:ascii="Arial" w:hAnsi="Arial" w:cs="Arial"/>
          <w:color w:val="7B868F"/>
          <w:sz w:val="21"/>
          <w:szCs w:val="21"/>
        </w:rPr>
        <w:t xml:space="preserve">cı, </w:t>
      </w:r>
      <w:proofErr w:type="gramStart"/>
      <w:r>
        <w:rPr>
          <w:rFonts w:ascii="Arial" w:hAnsi="Arial" w:cs="Arial"/>
          <w:color w:val="7B868F"/>
          <w:sz w:val="21"/>
          <w:szCs w:val="21"/>
        </w:rPr>
        <w:t>Hamurkar</w:t>
      </w:r>
      <w:proofErr w:type="gramEnd"/>
      <w:r>
        <w:rPr>
          <w:rFonts w:ascii="Arial" w:hAnsi="Arial" w:cs="Arial"/>
          <w:color w:val="7B868F"/>
          <w:sz w:val="21"/>
          <w:szCs w:val="21"/>
        </w:rPr>
        <w:t xml:space="preserve"> Kasap, Barlar Şefi, </w:t>
      </w:r>
      <w:r>
        <w:rPr>
          <w:rFonts w:ascii="Arial" w:hAnsi="Arial" w:cs="Arial"/>
          <w:color w:val="7B868F"/>
          <w:sz w:val="21"/>
          <w:szCs w:val="21"/>
        </w:rPr>
        <w:t xml:space="preserve">Bar Kaptanı, Şarap Servis Elemanı, </w:t>
      </w:r>
      <w:proofErr w:type="spellStart"/>
      <w:r>
        <w:rPr>
          <w:rFonts w:ascii="Arial" w:hAnsi="Arial" w:cs="Arial"/>
          <w:color w:val="7B868F"/>
          <w:sz w:val="21"/>
          <w:szCs w:val="21"/>
        </w:rPr>
        <w:t>Tranşör</w:t>
      </w:r>
      <w:proofErr w:type="spellEnd"/>
      <w:r>
        <w:rPr>
          <w:rFonts w:ascii="Arial" w:hAnsi="Arial" w:cs="Arial"/>
          <w:color w:val="7B868F"/>
          <w:sz w:val="21"/>
          <w:szCs w:val="21"/>
        </w:rPr>
        <w:t>, Kahveci Güzeli, Komi, Bulaşıkçı gibi meslekler bulunmaktadır. Host/Hosteslik meslek dalında da Uçak Hostesi, Yer Hizmetleri Hostesi, Tren Hostesi, Otobüs Hostesi, Fuar/Kongre Hostesi meslekleri yer almaktadır.</w:t>
      </w:r>
    </w:p>
    <w:p w:rsidR="00185B8B" w:rsidRDefault="00185B8B" w:rsidP="00185B8B">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185B8B" w:rsidRDefault="00185B8B" w:rsidP="00185B8B">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İŞ BULMA İMKÂNLARI</w:t>
      </w:r>
      <w:r>
        <w:rPr>
          <w:rFonts w:ascii="Arial" w:hAnsi="Arial" w:cs="Arial"/>
          <w:color w:val="7B868F"/>
          <w:sz w:val="21"/>
          <w:szCs w:val="21"/>
        </w:rPr>
        <w:t xml:space="preserve"> </w:t>
      </w:r>
    </w:p>
    <w:p w:rsidR="00701FD3" w:rsidRDefault="00185B8B" w:rsidP="00185B8B">
      <w:pPr>
        <w:pStyle w:val="NormalWeb"/>
        <w:shd w:val="clear" w:color="auto" w:fill="FFFFFF"/>
        <w:spacing w:before="0" w:beforeAutospacing="0" w:after="150" w:afterAutospacing="0"/>
      </w:pPr>
      <w:r>
        <w:rPr>
          <w:rFonts w:ascii="Arial" w:hAnsi="Arial" w:cs="Arial"/>
          <w:color w:val="7B868F"/>
          <w:sz w:val="21"/>
          <w:szCs w:val="21"/>
        </w:rPr>
        <w:t xml:space="preserve">Yiyecek ve içecek hizmetleri alanından mezun olanlar, konaklama işletmelerinin yiyecek içecek ünitelerinde, Pastanelerde, Özel ve kamu kuruluşlarının (hastane, okul, işyeri, fabrika, ordu vb.) mutfaklarında, Yemek fabrikalarında, Ulaşım araçlarının yiyecek içecek ünitelerinde vb. yerlerde çalışabilirler. Unlu mamul üreten fırınlarda, kurum mutfaklarında, ulaşım araçlarının yiyecek içecek ünitelerinde, eğlence yerlerinde, resmi-özel havayollarında, otobüs şirketleri ve demir yollarında, fuarlar, sergiler, oteller, mağazalarda iş bulabilirler. Ayrıca, mutfağı, pastaneleri olan işletmeler ile yiyecek ve içecek hizmeti veren iş yerlerinde görev alabilirler. Ayrıca fuar/kongre Host/Hostesleri, otobüs/tren, havayollarında ilgili departmanlarında iş bulma </w:t>
      </w:r>
      <w:proofErr w:type="gramStart"/>
      <w:r>
        <w:rPr>
          <w:rFonts w:ascii="Arial" w:hAnsi="Arial" w:cs="Arial"/>
          <w:color w:val="7B868F"/>
          <w:sz w:val="21"/>
          <w:szCs w:val="21"/>
        </w:rPr>
        <w:t>imkanına</w:t>
      </w:r>
      <w:proofErr w:type="gramEnd"/>
      <w:r>
        <w:rPr>
          <w:rFonts w:ascii="Arial" w:hAnsi="Arial" w:cs="Arial"/>
          <w:color w:val="7B868F"/>
          <w:sz w:val="21"/>
          <w:szCs w:val="21"/>
        </w:rPr>
        <w:t xml:space="preserve"> sahiptir.  </w:t>
      </w:r>
      <w:bookmarkStart w:id="0" w:name="_GoBack"/>
      <w:bookmarkEnd w:id="0"/>
    </w:p>
    <w:sectPr w:rsidR="00701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8B"/>
    <w:rsid w:val="00185B8B"/>
    <w:rsid w:val="00701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5B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5B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2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GÜNGÖR</dc:creator>
  <cp:lastModifiedBy>Arife GÜNGÖR</cp:lastModifiedBy>
  <cp:revision>1</cp:revision>
  <dcterms:created xsi:type="dcterms:W3CDTF">2020-07-08T11:21:00Z</dcterms:created>
  <dcterms:modified xsi:type="dcterms:W3CDTF">2020-07-08T11:26:00Z</dcterms:modified>
</cp:coreProperties>
</file>